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C493" w14:textId="22C44960" w:rsidR="00316091" w:rsidRPr="0072765F" w:rsidRDefault="00EC59CA" w:rsidP="004A02A8">
      <w:pPr>
        <w:jc w:val="center"/>
        <w:rPr>
          <w:rFonts w:eastAsia="Times New Roman"/>
          <w:lang w:val="it-IT" w:eastAsia="it-IT"/>
        </w:rPr>
      </w:pPr>
      <w:r>
        <w:rPr>
          <w:b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7A95920C" wp14:editId="7C274150">
            <wp:simplePos x="0" y="0"/>
            <wp:positionH relativeFrom="column">
              <wp:posOffset>390583</wp:posOffset>
            </wp:positionH>
            <wp:positionV relativeFrom="paragraph">
              <wp:posOffset>173</wp:posOffset>
            </wp:positionV>
            <wp:extent cx="469265" cy="469265"/>
            <wp:effectExtent l="0" t="0" r="635" b="635"/>
            <wp:wrapThrough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hrough>
            <wp:docPr id="69045617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56178" name="Picture 1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FD" w:rsidRPr="004963FD">
        <w:rPr>
          <w:rFonts w:eastAsia="Times New Roman"/>
          <w:noProof/>
          <w:lang w:val="it-IT" w:eastAsia="it-IT"/>
        </w:rPr>
        <w:drawing>
          <wp:inline distT="0" distB="0" distL="0" distR="0" wp14:anchorId="15F6DD66" wp14:editId="6E39F8DD">
            <wp:extent cx="1772797" cy="597939"/>
            <wp:effectExtent l="0" t="0" r="0" b="0"/>
            <wp:docPr id="68281869" name="Picture 1" descr="A logo for an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1869" name="Picture 1" descr="A logo for an organiz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328" cy="6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3FD">
        <w:rPr>
          <w:rFonts w:eastAsia="Times New Roman"/>
          <w:lang w:val="it-IT" w:eastAsia="it-IT"/>
        </w:rPr>
        <w:tab/>
      </w:r>
      <w:r w:rsidR="006F0547">
        <w:rPr>
          <w:rFonts w:eastAsia="Times New Roman"/>
          <w:lang w:val="it-IT" w:eastAsia="it-IT"/>
        </w:rPr>
        <w:t xml:space="preserve"> </w:t>
      </w:r>
      <w:r w:rsidR="00316091">
        <w:rPr>
          <w:b/>
          <w:bCs/>
          <w:noProof/>
          <w:color w:val="222222"/>
          <w:sz w:val="28"/>
          <w:szCs w:val="28"/>
          <w:lang w:val="es-ES" w:eastAsia="es-ES"/>
        </w:rPr>
        <w:drawing>
          <wp:inline distT="0" distB="0" distL="0" distR="0" wp14:anchorId="547A427F" wp14:editId="25513859">
            <wp:extent cx="1582208" cy="495300"/>
            <wp:effectExtent l="0" t="0" r="0" b="0"/>
            <wp:docPr id="1" name="Picture 0" descr="logoi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eee.jpg"/>
                    <pic:cNvPicPr/>
                  </pic:nvPicPr>
                  <pic:blipFill rotWithShape="1">
                    <a:blip r:embed="rId9" cstate="print"/>
                    <a:srcRect b="44099"/>
                    <a:stretch/>
                  </pic:blipFill>
                  <pic:spPr bwMode="auto">
                    <a:xfrm>
                      <a:off x="0" y="0"/>
                      <a:ext cx="1618571" cy="50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C692C" w14:textId="686EF7C8" w:rsidR="00316091" w:rsidRPr="00B30449" w:rsidRDefault="00316091" w:rsidP="00316091">
      <w:pPr>
        <w:jc w:val="center"/>
        <w:rPr>
          <w:rStyle w:val="st1"/>
          <w:b/>
          <w:bCs/>
          <w:color w:val="222222"/>
          <w:sz w:val="20"/>
          <w:szCs w:val="20"/>
        </w:rPr>
      </w:pPr>
      <w:r>
        <w:rPr>
          <w:rStyle w:val="st1"/>
          <w:b/>
          <w:bCs/>
          <w:color w:val="222222"/>
          <w:sz w:val="28"/>
          <w:szCs w:val="28"/>
        </w:rPr>
        <w:tab/>
      </w:r>
    </w:p>
    <w:p w14:paraId="1FFB74BC" w14:textId="6F284D46" w:rsidR="00316091" w:rsidRDefault="00316091" w:rsidP="0031609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zh-CN"/>
        </w:rPr>
      </w:pPr>
    </w:p>
    <w:p w14:paraId="5B327976" w14:textId="29DE5014" w:rsidR="00316091" w:rsidRPr="004963FD" w:rsidRDefault="004963FD" w:rsidP="004963FD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  <w:lang w:eastAsia="zh-CN"/>
        </w:rPr>
      </w:pPr>
      <w:r w:rsidRPr="004963FD">
        <w:rPr>
          <w:rFonts w:eastAsia="Times New Roman"/>
          <w:b/>
          <w:bCs/>
          <w:color w:val="000000"/>
          <w:sz w:val="32"/>
          <w:szCs w:val="32"/>
          <w:lang w:eastAsia="zh-CN"/>
        </w:rPr>
        <w:t>IEEE Conference on Industrial Cyber-Physical Systems (ICPS)</w:t>
      </w:r>
      <w:r>
        <w:rPr>
          <w:rFonts w:eastAsia="Times New Roman"/>
          <w:b/>
          <w:bCs/>
          <w:color w:val="000000"/>
          <w:sz w:val="32"/>
          <w:szCs w:val="32"/>
          <w:lang w:eastAsia="zh-CN"/>
        </w:rPr>
        <w:br/>
      </w:r>
      <w:r>
        <w:rPr>
          <w:rFonts w:eastAsia="Times New Roman"/>
          <w:b/>
          <w:bCs/>
          <w:color w:val="000000"/>
          <w:lang w:eastAsia="zh-CN"/>
        </w:rPr>
        <w:t>Emden</w:t>
      </w:r>
      <w:r w:rsidR="00EF3BBE">
        <w:rPr>
          <w:rFonts w:eastAsia="Times New Roman"/>
          <w:b/>
          <w:bCs/>
          <w:color w:val="000000"/>
          <w:lang w:eastAsia="zh-CN"/>
        </w:rPr>
        <w:t xml:space="preserve">, </w:t>
      </w:r>
      <w:r>
        <w:rPr>
          <w:rFonts w:eastAsia="Times New Roman"/>
          <w:b/>
          <w:bCs/>
          <w:color w:val="000000"/>
          <w:lang w:eastAsia="zh-CN"/>
        </w:rPr>
        <w:t>Germany</w:t>
      </w:r>
      <w:r w:rsidR="00316091">
        <w:rPr>
          <w:rFonts w:eastAsia="Times New Roman"/>
          <w:b/>
          <w:bCs/>
          <w:color w:val="000000"/>
          <w:lang w:eastAsia="zh-CN"/>
        </w:rPr>
        <w:t xml:space="preserve">, </w:t>
      </w:r>
      <w:r w:rsidR="00EF3BBE">
        <w:rPr>
          <w:rFonts w:eastAsia="Times New Roman"/>
          <w:b/>
          <w:bCs/>
          <w:color w:val="000000"/>
          <w:lang w:eastAsia="zh-CN"/>
        </w:rPr>
        <w:t>1</w:t>
      </w:r>
      <w:r>
        <w:rPr>
          <w:rFonts w:eastAsia="Times New Roman"/>
          <w:b/>
          <w:bCs/>
          <w:color w:val="000000"/>
          <w:lang w:eastAsia="zh-CN"/>
        </w:rPr>
        <w:t>2</w:t>
      </w:r>
      <w:r w:rsidR="00316091">
        <w:rPr>
          <w:rFonts w:eastAsia="Times New Roman"/>
          <w:b/>
          <w:bCs/>
          <w:color w:val="000000"/>
          <w:lang w:eastAsia="zh-CN"/>
        </w:rPr>
        <w:t>-1</w:t>
      </w:r>
      <w:r>
        <w:rPr>
          <w:rFonts w:eastAsia="Times New Roman"/>
          <w:b/>
          <w:bCs/>
          <w:color w:val="000000"/>
          <w:lang w:eastAsia="zh-CN"/>
        </w:rPr>
        <w:t>5</w:t>
      </w:r>
      <w:r w:rsidR="007B0E45">
        <w:rPr>
          <w:rFonts w:eastAsia="Times New Roman"/>
          <w:b/>
          <w:bCs/>
          <w:color w:val="000000"/>
          <w:lang w:eastAsia="zh-CN"/>
        </w:rPr>
        <w:t xml:space="preserve"> May</w:t>
      </w:r>
      <w:r w:rsidR="00316091">
        <w:rPr>
          <w:rFonts w:eastAsia="Times New Roman"/>
          <w:b/>
          <w:bCs/>
          <w:color w:val="000000"/>
          <w:lang w:eastAsia="zh-CN"/>
        </w:rPr>
        <w:t xml:space="preserve"> 202</w:t>
      </w:r>
      <w:r>
        <w:rPr>
          <w:rFonts w:eastAsia="Times New Roman"/>
          <w:b/>
          <w:bCs/>
          <w:color w:val="000000"/>
          <w:lang w:eastAsia="zh-CN"/>
        </w:rPr>
        <w:t>5</w:t>
      </w:r>
    </w:p>
    <w:p w14:paraId="24B29FEA" w14:textId="52C04874" w:rsidR="00316091" w:rsidRDefault="006F0547" w:rsidP="00316091">
      <w:pPr>
        <w:jc w:val="center"/>
        <w:rPr>
          <w:rStyle w:val="st1"/>
          <w:b/>
          <w:color w:val="222222"/>
        </w:rPr>
      </w:pPr>
      <w:hyperlink r:id="rId10" w:history="1">
        <w:r w:rsidRPr="008B444E">
          <w:rPr>
            <w:rStyle w:val="Hyperlink"/>
            <w:b/>
          </w:rPr>
          <w:t>https://icps2025.ieee-ies.org</w:t>
        </w:r>
      </w:hyperlink>
      <w:r>
        <w:rPr>
          <w:rStyle w:val="st1"/>
          <w:b/>
          <w:color w:val="222222"/>
        </w:rPr>
        <w:t xml:space="preserve"> </w:t>
      </w:r>
    </w:p>
    <w:p w14:paraId="05BFC6D5" w14:textId="5C00B8F4" w:rsidR="006F0547" w:rsidRDefault="006F0547" w:rsidP="00316091">
      <w:pPr>
        <w:jc w:val="center"/>
        <w:rPr>
          <w:rStyle w:val="st1"/>
          <w:b/>
          <w:color w:val="222222"/>
        </w:rPr>
      </w:pPr>
    </w:p>
    <w:p w14:paraId="7CBEE48A" w14:textId="77777777" w:rsidR="00B50166" w:rsidRDefault="00B50166" w:rsidP="00316091">
      <w:pPr>
        <w:jc w:val="center"/>
        <w:rPr>
          <w:rStyle w:val="st1"/>
          <w:b/>
          <w:color w:val="222222"/>
          <w:sz w:val="28"/>
          <w:szCs w:val="28"/>
          <w:u w:val="single"/>
        </w:rPr>
      </w:pPr>
    </w:p>
    <w:p w14:paraId="73ADAC92" w14:textId="523956AC" w:rsidR="00316091" w:rsidRPr="004A228B" w:rsidRDefault="00316091" w:rsidP="00316091">
      <w:pPr>
        <w:jc w:val="center"/>
        <w:rPr>
          <w:b/>
          <w:sz w:val="28"/>
          <w:szCs w:val="28"/>
          <w:u w:val="single"/>
        </w:rPr>
      </w:pP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Proposal for </w:t>
      </w:r>
      <w:r w:rsidR="004963FD">
        <w:rPr>
          <w:rStyle w:val="st1"/>
          <w:b/>
          <w:color w:val="222222"/>
          <w:sz w:val="28"/>
          <w:szCs w:val="28"/>
          <w:u w:val="single"/>
        </w:rPr>
        <w:t>an ICPS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20</w:t>
      </w:r>
      <w:r>
        <w:rPr>
          <w:rStyle w:val="st1"/>
          <w:b/>
          <w:color w:val="222222"/>
          <w:sz w:val="28"/>
          <w:szCs w:val="28"/>
          <w:u w:val="single"/>
        </w:rPr>
        <w:t>2</w:t>
      </w:r>
      <w:r w:rsidR="004963FD">
        <w:rPr>
          <w:rStyle w:val="st1"/>
          <w:b/>
          <w:color w:val="222222"/>
          <w:sz w:val="28"/>
          <w:szCs w:val="28"/>
          <w:u w:val="single"/>
        </w:rPr>
        <w:t>5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</w:t>
      </w:r>
      <w:r w:rsidR="007E7B12">
        <w:rPr>
          <w:b/>
          <w:sz w:val="28"/>
          <w:szCs w:val="28"/>
          <w:u w:val="single"/>
        </w:rPr>
        <w:t>Tutorial</w:t>
      </w:r>
    </w:p>
    <w:p w14:paraId="68C251B3" w14:textId="77777777" w:rsidR="00316091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7195B80A" w14:textId="77777777" w:rsidR="00B50166" w:rsidRDefault="00B50166" w:rsidP="00316091">
      <w:pPr>
        <w:rPr>
          <w:rStyle w:val="st1"/>
          <w:b/>
          <w:color w:val="222222"/>
          <w:sz w:val="20"/>
          <w:szCs w:val="20"/>
        </w:rPr>
      </w:pPr>
    </w:p>
    <w:p w14:paraId="01C53931" w14:textId="77777777" w:rsidR="00316091" w:rsidRPr="00B72BC6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062FB544" w14:textId="77777777" w:rsidR="00316091" w:rsidRPr="004963FD" w:rsidRDefault="00316091" w:rsidP="00316091">
      <w:pPr>
        <w:numPr>
          <w:ilvl w:val="0"/>
          <w:numId w:val="3"/>
        </w:numPr>
        <w:spacing w:after="120"/>
        <w:ind w:left="425" w:hanging="425"/>
        <w:rPr>
          <w:rStyle w:val="st1"/>
          <w:b/>
        </w:rPr>
      </w:pPr>
      <w:r>
        <w:rPr>
          <w:rStyle w:val="st1"/>
          <w:b/>
          <w:color w:val="222222"/>
        </w:rPr>
        <w:t xml:space="preserve">Title of the </w:t>
      </w:r>
      <w:r w:rsidRPr="00E17D44">
        <w:rPr>
          <w:rStyle w:val="st1"/>
          <w:b/>
          <w:color w:val="222222"/>
        </w:rPr>
        <w:t>Proposal</w:t>
      </w:r>
      <w:r>
        <w:rPr>
          <w:rStyle w:val="st1"/>
          <w:b/>
          <w:color w:val="222222"/>
        </w:rPr>
        <w:t>:</w:t>
      </w:r>
    </w:p>
    <w:p w14:paraId="0C494548" w14:textId="77777777" w:rsidR="004963FD" w:rsidRPr="00E17D44" w:rsidRDefault="004963FD" w:rsidP="004963FD">
      <w:pPr>
        <w:spacing w:after="120"/>
        <w:rPr>
          <w:b/>
        </w:rPr>
      </w:pPr>
    </w:p>
    <w:p w14:paraId="6F49A87A" w14:textId="6BA10291" w:rsidR="00316091" w:rsidRPr="007E7B12" w:rsidRDefault="007E7B12" w:rsidP="00316091">
      <w:pPr>
        <w:numPr>
          <w:ilvl w:val="0"/>
          <w:numId w:val="1"/>
        </w:numPr>
        <w:ind w:left="426" w:hanging="426"/>
        <w:rPr>
          <w:bCs/>
        </w:rPr>
      </w:pPr>
      <w:r>
        <w:rPr>
          <w:rFonts w:eastAsia="Times New Roman"/>
          <w:b/>
          <w:color w:val="000000"/>
          <w:lang w:val="en-AU" w:eastAsia="zh-CN"/>
        </w:rPr>
        <w:t>Presenters (</w:t>
      </w:r>
      <w:r w:rsidR="00316091" w:rsidRPr="007E7B12">
        <w:rPr>
          <w:rFonts w:eastAsia="Times New Roman"/>
          <w:bCs/>
          <w:color w:val="000000"/>
          <w:lang w:val="en-AU" w:eastAsia="zh-CN"/>
        </w:rPr>
        <w:t>Name</w:t>
      </w:r>
      <w:r w:rsidRPr="007E7B12">
        <w:rPr>
          <w:rFonts w:eastAsia="Times New Roman"/>
          <w:bCs/>
          <w:color w:val="000000"/>
          <w:lang w:val="en-AU" w:eastAsia="zh-CN"/>
        </w:rPr>
        <w:t>, Title and Affiliation</w:t>
      </w:r>
      <w:r w:rsidR="00316091" w:rsidRPr="007E7B12">
        <w:rPr>
          <w:rFonts w:eastAsia="Times New Roman"/>
          <w:bCs/>
          <w:color w:val="000000"/>
          <w:lang w:val="en-AU" w:eastAsia="zh-CN"/>
        </w:rPr>
        <w:t xml:space="preserve">, and </w:t>
      </w:r>
      <w:r>
        <w:rPr>
          <w:rFonts w:eastAsia="Times New Roman"/>
          <w:bCs/>
          <w:color w:val="000000"/>
          <w:lang w:val="en-AU" w:eastAsia="zh-CN"/>
        </w:rPr>
        <w:t xml:space="preserve">institutional </w:t>
      </w:r>
      <w:r w:rsidR="00316091" w:rsidRPr="007E7B12">
        <w:rPr>
          <w:rFonts w:eastAsia="Times New Roman"/>
          <w:bCs/>
          <w:color w:val="000000"/>
          <w:lang w:val="en-AU" w:eastAsia="zh-CN"/>
        </w:rPr>
        <w:t>email</w:t>
      </w:r>
      <w:r>
        <w:rPr>
          <w:rFonts w:eastAsia="Times New Roman"/>
          <w:bCs/>
          <w:color w:val="000000"/>
          <w:lang w:val="en-AU" w:eastAsia="zh-CN"/>
        </w:rPr>
        <w:t>)</w:t>
      </w:r>
      <w:r w:rsidR="00316091" w:rsidRPr="007E7B12">
        <w:rPr>
          <w:bCs/>
        </w:rPr>
        <w:t xml:space="preserve">: </w:t>
      </w:r>
    </w:p>
    <w:p w14:paraId="77D138AF" w14:textId="17CFECBF" w:rsidR="00316091" w:rsidRDefault="007E7B12" w:rsidP="00316091">
      <w:pPr>
        <w:ind w:left="432"/>
        <w:rPr>
          <w:i/>
        </w:rPr>
      </w:pPr>
      <w:r>
        <w:rPr>
          <w:i/>
        </w:rPr>
        <w:t>Presenter</w:t>
      </w:r>
      <w:r w:rsidR="00316091">
        <w:rPr>
          <w:i/>
        </w:rPr>
        <w:t xml:space="preserve"> 1:</w:t>
      </w:r>
      <w:r w:rsidR="00563594">
        <w:rPr>
          <w:i/>
        </w:rPr>
        <w:t xml:space="preserve"> </w:t>
      </w:r>
    </w:p>
    <w:p w14:paraId="3078838B" w14:textId="0A761395" w:rsidR="00316091" w:rsidRPr="009F0BCC" w:rsidRDefault="007E7B12" w:rsidP="00316091">
      <w:pPr>
        <w:ind w:left="432"/>
        <w:rPr>
          <w:i/>
        </w:rPr>
      </w:pPr>
      <w:r>
        <w:rPr>
          <w:i/>
        </w:rPr>
        <w:t>Presenter</w:t>
      </w:r>
      <w:r w:rsidR="00316091">
        <w:rPr>
          <w:i/>
        </w:rPr>
        <w:t xml:space="preserve"> 2:</w:t>
      </w:r>
    </w:p>
    <w:p w14:paraId="1A5B299D" w14:textId="3C49E376" w:rsidR="00316091" w:rsidRDefault="007E7B12" w:rsidP="00316091">
      <w:pPr>
        <w:ind w:left="432"/>
        <w:rPr>
          <w:i/>
        </w:rPr>
      </w:pPr>
      <w:r>
        <w:rPr>
          <w:i/>
        </w:rPr>
        <w:t>Presenter</w:t>
      </w:r>
      <w:r w:rsidR="00316091">
        <w:rPr>
          <w:i/>
        </w:rPr>
        <w:t xml:space="preserve"> 3:</w:t>
      </w:r>
    </w:p>
    <w:p w14:paraId="365835C4" w14:textId="77777777" w:rsidR="00316091" w:rsidRPr="009F0BCC" w:rsidRDefault="00316091" w:rsidP="00316091">
      <w:pPr>
        <w:ind w:left="432"/>
        <w:rPr>
          <w:i/>
        </w:rPr>
      </w:pPr>
    </w:p>
    <w:p w14:paraId="2F063D88" w14:textId="147155FF" w:rsidR="00316091" w:rsidRPr="007E7B12" w:rsidRDefault="00EE0D6B" w:rsidP="007E7B12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>T</w:t>
      </w:r>
      <w:r w:rsidR="007E7B12">
        <w:rPr>
          <w:b/>
        </w:rPr>
        <w:t>utorial</w:t>
      </w:r>
      <w:r>
        <w:rPr>
          <w:b/>
        </w:rPr>
        <w:t xml:space="preserve"> Outline</w:t>
      </w:r>
      <w:r w:rsidR="00316091" w:rsidRPr="00DB43B2">
        <w:rPr>
          <w:b/>
        </w:rPr>
        <w:t>:</w:t>
      </w:r>
      <w:r w:rsidR="00316091">
        <w:rPr>
          <w:b/>
        </w:rPr>
        <w:t xml:space="preserve"> </w:t>
      </w:r>
      <w:r w:rsidR="00316091" w:rsidRPr="007E7B12">
        <w:rPr>
          <w:i/>
        </w:rPr>
        <w:t xml:space="preserve">(up to </w:t>
      </w:r>
      <w:r w:rsidR="007E7B12">
        <w:rPr>
          <w:i/>
        </w:rPr>
        <w:t>8</w:t>
      </w:r>
      <w:r w:rsidR="00316091" w:rsidRPr="007E7B12">
        <w:rPr>
          <w:i/>
        </w:rPr>
        <w:t>00 words):</w:t>
      </w:r>
    </w:p>
    <w:p w14:paraId="070A9E47" w14:textId="7259DE66" w:rsidR="007E7B12" w:rsidRPr="00D2300C" w:rsidRDefault="007E7B12" w:rsidP="00316091">
      <w:pPr>
        <w:ind w:left="425"/>
        <w:jc w:val="both"/>
        <w:rPr>
          <w:iCs/>
          <w:szCs w:val="28"/>
          <w:lang w:val="en-GB"/>
        </w:rPr>
      </w:pPr>
      <w:r>
        <w:rPr>
          <w:i/>
          <w:szCs w:val="28"/>
          <w:lang w:val="en-GB"/>
        </w:rPr>
        <w:t>Description:</w:t>
      </w:r>
      <w:r w:rsidR="00D2300C">
        <w:rPr>
          <w:i/>
          <w:szCs w:val="28"/>
          <w:lang w:val="en-GB"/>
        </w:rPr>
        <w:t xml:space="preserve"> </w:t>
      </w:r>
      <w:r w:rsidR="00D2300C">
        <w:rPr>
          <w:iCs/>
          <w:szCs w:val="28"/>
          <w:lang w:val="en-GB"/>
        </w:rPr>
        <w:t>xxx</w:t>
      </w:r>
    </w:p>
    <w:p w14:paraId="4F8317AF" w14:textId="77777777" w:rsidR="007E7B12" w:rsidRDefault="007E7B12" w:rsidP="00316091">
      <w:pPr>
        <w:ind w:left="425"/>
        <w:jc w:val="both"/>
        <w:rPr>
          <w:i/>
          <w:szCs w:val="28"/>
          <w:lang w:val="en-GB"/>
        </w:rPr>
      </w:pPr>
    </w:p>
    <w:p w14:paraId="1D7359FC" w14:textId="1721CEE3" w:rsidR="00316091" w:rsidRPr="009F0BCC" w:rsidRDefault="00316091" w:rsidP="00316091">
      <w:pPr>
        <w:ind w:left="425"/>
        <w:jc w:val="both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Topics</w:t>
      </w:r>
      <w:r>
        <w:rPr>
          <w:i/>
          <w:szCs w:val="28"/>
          <w:lang w:val="en-GB"/>
        </w:rPr>
        <w:t>:</w:t>
      </w:r>
    </w:p>
    <w:p w14:paraId="6D4FC846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xxx</w:t>
      </w:r>
    </w:p>
    <w:p w14:paraId="28C31A52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bCs/>
          <w:i/>
        </w:rPr>
        <w:t xml:space="preserve">xxx </w:t>
      </w:r>
    </w:p>
    <w:p w14:paraId="5FD57D0D" w14:textId="77777777" w:rsidR="00316091" w:rsidRPr="007E7B12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</w:rPr>
        <w:t>xxx</w:t>
      </w:r>
      <w:r w:rsidRPr="009F0BCC">
        <w:rPr>
          <w:bCs/>
          <w:i/>
        </w:rPr>
        <w:t xml:space="preserve"> </w:t>
      </w:r>
    </w:p>
    <w:p w14:paraId="705F5DBD" w14:textId="51801315" w:rsidR="007E7B12" w:rsidRDefault="007E7B12" w:rsidP="007E7B12">
      <w:pPr>
        <w:rPr>
          <w:bCs/>
          <w:iCs/>
        </w:rPr>
      </w:pPr>
      <w:r>
        <w:rPr>
          <w:bCs/>
          <w:iCs/>
        </w:rPr>
        <w:t xml:space="preserve">       </w:t>
      </w:r>
    </w:p>
    <w:p w14:paraId="0E9931D2" w14:textId="4C9131A8" w:rsidR="007E7B12" w:rsidRPr="009F0BCC" w:rsidRDefault="007E7B12" w:rsidP="007E7B12">
      <w:pPr>
        <w:ind w:left="425"/>
        <w:jc w:val="both"/>
        <w:rPr>
          <w:i/>
          <w:szCs w:val="28"/>
          <w:lang w:val="en-GB"/>
        </w:rPr>
      </w:pPr>
      <w:r>
        <w:rPr>
          <w:i/>
          <w:szCs w:val="28"/>
          <w:lang w:val="en-GB"/>
        </w:rPr>
        <w:t>Relevance to ICPS:</w:t>
      </w:r>
      <w:r w:rsidR="00D2300C">
        <w:rPr>
          <w:i/>
          <w:szCs w:val="28"/>
          <w:lang w:val="en-GB"/>
        </w:rPr>
        <w:t xml:space="preserve"> xxx</w:t>
      </w:r>
    </w:p>
    <w:p w14:paraId="0C4C6E01" w14:textId="77777777" w:rsidR="007E7B12" w:rsidRPr="007E7B12" w:rsidRDefault="007E7B12" w:rsidP="007E7B12">
      <w:pPr>
        <w:rPr>
          <w:iCs/>
          <w:szCs w:val="28"/>
          <w:lang w:val="en-GB"/>
        </w:rPr>
      </w:pPr>
    </w:p>
    <w:p w14:paraId="0103F84E" w14:textId="77777777" w:rsidR="007E7B12" w:rsidRPr="007E7B12" w:rsidRDefault="007E7B12" w:rsidP="007E7B12">
      <w:pPr>
        <w:rPr>
          <w:iCs/>
          <w:szCs w:val="28"/>
          <w:lang w:val="en-GB"/>
        </w:rPr>
      </w:pPr>
    </w:p>
    <w:p w14:paraId="0F4F0A64" w14:textId="664E4B0F" w:rsidR="007E7B12" w:rsidRDefault="007E7B12" w:rsidP="00316091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IES </w:t>
      </w:r>
      <w:r w:rsidRPr="00E2093D">
        <w:rPr>
          <w:b/>
        </w:rPr>
        <w:t xml:space="preserve">Technical Committees supporting the </w:t>
      </w:r>
      <w:r>
        <w:rPr>
          <w:b/>
        </w:rPr>
        <w:t>special session</w:t>
      </w:r>
      <w:r w:rsidRPr="00E2093D">
        <w:rPr>
          <w:b/>
        </w:rPr>
        <w:t xml:space="preserve"> (if any)</w:t>
      </w:r>
    </w:p>
    <w:p w14:paraId="45A8A375" w14:textId="77777777" w:rsidR="007E7B12" w:rsidRDefault="007E7B12" w:rsidP="007E7B12">
      <w:pPr>
        <w:rPr>
          <w:b/>
        </w:rPr>
      </w:pPr>
    </w:p>
    <w:p w14:paraId="51C62246" w14:textId="77777777" w:rsidR="007E7B12" w:rsidRDefault="007E7B12" w:rsidP="007E7B12">
      <w:pPr>
        <w:rPr>
          <w:b/>
        </w:rPr>
      </w:pPr>
    </w:p>
    <w:p w14:paraId="7109D1B9" w14:textId="75092D99" w:rsidR="007E7B12" w:rsidRPr="002E3530" w:rsidRDefault="007E7B12" w:rsidP="00316091">
      <w:pPr>
        <w:numPr>
          <w:ilvl w:val="0"/>
          <w:numId w:val="1"/>
        </w:numPr>
        <w:ind w:left="426" w:hanging="426"/>
        <w:rPr>
          <w:bCs/>
        </w:rPr>
      </w:pPr>
      <w:r>
        <w:rPr>
          <w:b/>
        </w:rPr>
        <w:t>Brief CV of each Presenter</w:t>
      </w:r>
      <w:r w:rsidR="002E3530">
        <w:rPr>
          <w:b/>
        </w:rPr>
        <w:t xml:space="preserve"> </w:t>
      </w:r>
      <w:r w:rsidR="002E3530" w:rsidRPr="002E3530">
        <w:rPr>
          <w:bCs/>
        </w:rPr>
        <w:t>(</w:t>
      </w:r>
      <w:r w:rsidR="002E3530">
        <w:rPr>
          <w:bCs/>
        </w:rPr>
        <w:t>incl. photo, short CV, website</w:t>
      </w:r>
      <w:r w:rsidR="001D6204">
        <w:rPr>
          <w:bCs/>
        </w:rPr>
        <w:t>, and link to publication record (Google Scholar / ORCID</w:t>
      </w:r>
      <w:r w:rsidR="002E3530" w:rsidRPr="002E3530">
        <w:rPr>
          <w:bCs/>
        </w:rPr>
        <w:t>)</w:t>
      </w:r>
    </w:p>
    <w:p w14:paraId="4161FDBE" w14:textId="5C2F01F0" w:rsidR="00316091" w:rsidRPr="00E2093D" w:rsidRDefault="004963FD" w:rsidP="007E7B12">
      <w:pPr>
        <w:rPr>
          <w:b/>
        </w:rPr>
      </w:pPr>
      <w:r>
        <w:rPr>
          <w:b/>
        </w:rPr>
        <w:br/>
      </w:r>
    </w:p>
    <w:p w14:paraId="111B3F2D" w14:textId="007C961A" w:rsidR="008049BB" w:rsidRDefault="008049BB" w:rsidP="00B50166"/>
    <w:p w14:paraId="64CFE85B" w14:textId="77777777" w:rsidR="008049BB" w:rsidRDefault="008049BB" w:rsidP="008049BB"/>
    <w:p w14:paraId="12B98EAD" w14:textId="77777777" w:rsidR="004963FD" w:rsidRDefault="004963FD" w:rsidP="00563594">
      <w:pPr>
        <w:ind w:firstLine="1138"/>
      </w:pPr>
    </w:p>
    <w:p w14:paraId="5A58FDF1" w14:textId="77777777" w:rsidR="004963FD" w:rsidRDefault="004963FD" w:rsidP="00563594">
      <w:pPr>
        <w:ind w:firstLine="1138"/>
      </w:pPr>
    </w:p>
    <w:sectPr w:rsidR="004963FD" w:rsidSect="00B72BC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C5117" w14:textId="77777777" w:rsidR="00C50950" w:rsidRDefault="00C50950" w:rsidP="00316091">
      <w:r>
        <w:separator/>
      </w:r>
    </w:p>
  </w:endnote>
  <w:endnote w:type="continuationSeparator" w:id="0">
    <w:p w14:paraId="42169FD9" w14:textId="77777777" w:rsidR="00C50950" w:rsidRDefault="00C50950" w:rsidP="003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A654" w14:textId="77777777" w:rsidR="00C50950" w:rsidRDefault="00C50950" w:rsidP="00316091">
      <w:r>
        <w:separator/>
      </w:r>
    </w:p>
  </w:footnote>
  <w:footnote w:type="continuationSeparator" w:id="0">
    <w:p w14:paraId="187322AE" w14:textId="77777777" w:rsidR="00C50950" w:rsidRDefault="00C50950" w:rsidP="003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7.95pt;height:7.95pt" o:bullet="t">
        <v:imagedata r:id="rId1" o:title="BD14565_"/>
      </v:shape>
    </w:pict>
  </w:numPicBullet>
  <w:abstractNum w:abstractNumId="0" w15:restartNumberingAfterBreak="0">
    <w:nsid w:val="4DD51923"/>
    <w:multiLevelType w:val="hybridMultilevel"/>
    <w:tmpl w:val="20DE6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C01A2"/>
    <w:multiLevelType w:val="hybridMultilevel"/>
    <w:tmpl w:val="9570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639"/>
    <w:multiLevelType w:val="hybridMultilevel"/>
    <w:tmpl w:val="3A568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AEB"/>
    <w:multiLevelType w:val="hybridMultilevel"/>
    <w:tmpl w:val="B824F338"/>
    <w:lvl w:ilvl="0" w:tplc="D9B22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4709">
    <w:abstractNumId w:val="2"/>
  </w:num>
  <w:num w:numId="2" w16cid:durableId="1771391242">
    <w:abstractNumId w:val="3"/>
  </w:num>
  <w:num w:numId="3" w16cid:durableId="111631196">
    <w:abstractNumId w:val="1"/>
  </w:num>
  <w:num w:numId="4" w16cid:durableId="74772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1"/>
    <w:rsid w:val="00050001"/>
    <w:rsid w:val="000605DA"/>
    <w:rsid w:val="000A57D2"/>
    <w:rsid w:val="000B4A52"/>
    <w:rsid w:val="000C741C"/>
    <w:rsid w:val="001D6204"/>
    <w:rsid w:val="002E3530"/>
    <w:rsid w:val="00316091"/>
    <w:rsid w:val="00417316"/>
    <w:rsid w:val="004963FD"/>
    <w:rsid w:val="004A02A8"/>
    <w:rsid w:val="00563594"/>
    <w:rsid w:val="00591212"/>
    <w:rsid w:val="006165DF"/>
    <w:rsid w:val="00697B5D"/>
    <w:rsid w:val="006A3C10"/>
    <w:rsid w:val="006F0547"/>
    <w:rsid w:val="007A0862"/>
    <w:rsid w:val="007B0E45"/>
    <w:rsid w:val="007D4606"/>
    <w:rsid w:val="007E7B12"/>
    <w:rsid w:val="007F085C"/>
    <w:rsid w:val="008049BB"/>
    <w:rsid w:val="008B4575"/>
    <w:rsid w:val="00941365"/>
    <w:rsid w:val="009E6671"/>
    <w:rsid w:val="00A646D3"/>
    <w:rsid w:val="00B47F49"/>
    <w:rsid w:val="00B50166"/>
    <w:rsid w:val="00B762DF"/>
    <w:rsid w:val="00BB136B"/>
    <w:rsid w:val="00BD51FD"/>
    <w:rsid w:val="00C50950"/>
    <w:rsid w:val="00C7615A"/>
    <w:rsid w:val="00D2300C"/>
    <w:rsid w:val="00E56641"/>
    <w:rsid w:val="00E621EB"/>
    <w:rsid w:val="00EC59CA"/>
    <w:rsid w:val="00ED5B53"/>
    <w:rsid w:val="00EE0D6B"/>
    <w:rsid w:val="00EE4B56"/>
    <w:rsid w:val="00EF3BBE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5C86F"/>
  <w15:chartTrackingRefBased/>
  <w15:docId w15:val="{EF1393A8-5B27-6D44-A8B2-3986CB5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16091"/>
  </w:style>
  <w:style w:type="paragraph" w:styleId="Footer">
    <w:name w:val="footer"/>
    <w:basedOn w:val="Normal"/>
    <w:link w:val="FooterChar"/>
    <w:uiPriority w:val="99"/>
    <w:unhideWhenUsed/>
    <w:rsid w:val="0031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0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4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cps2025.ieee-ie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IES ETFA 2020 Special Session on</vt:lpstr>
      <vt:lpstr/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ETFA 2020 Special Session on</dc:title>
  <dc:subject/>
  <dc:creator>Federico Tramarin</dc:creator>
  <cp:keywords/>
  <dc:description/>
  <cp:lastModifiedBy>Stamatis Karnouskos</cp:lastModifiedBy>
  <cp:revision>8</cp:revision>
  <dcterms:created xsi:type="dcterms:W3CDTF">2024-10-22T16:53:00Z</dcterms:created>
  <dcterms:modified xsi:type="dcterms:W3CDTF">2024-10-22T17:16:00Z</dcterms:modified>
  <cp:category/>
</cp:coreProperties>
</file>